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15" w:rsidRDefault="00AD5715" w:rsidP="00AD5715">
      <w:pPr>
        <w:rPr>
          <w:rFonts w:ascii="Verdana" w:hAnsi="Verdana"/>
          <w:color w:val="000000"/>
        </w:rPr>
      </w:pPr>
      <w:r>
        <w:rPr>
          <w:rFonts w:ascii="Verdana" w:hAnsi="Verdana"/>
          <w:color w:val="000000"/>
        </w:rPr>
        <w:t xml:space="preserve">A native of Manchester England, Barry has spent all his life involved in Soccer, both on the playing field or on the coaching side. Growing up, Hill spent time in the Semi-professional leagues in the Manchester area after being a </w:t>
      </w:r>
      <w:proofErr w:type="spellStart"/>
      <w:r>
        <w:rPr>
          <w:rFonts w:ascii="Verdana" w:hAnsi="Verdana"/>
          <w:color w:val="000000"/>
        </w:rPr>
        <w:t>trialist</w:t>
      </w:r>
      <w:proofErr w:type="spellEnd"/>
      <w:r>
        <w:rPr>
          <w:rFonts w:ascii="Verdana" w:hAnsi="Verdana"/>
          <w:color w:val="000000"/>
        </w:rPr>
        <w:t xml:space="preserve"> at Bolton Wanders FC and Bradford City FC as a youth player. After graduating from Manchester Metropolitan University with a degree in Sport and Exercise Science, Hill worked on gaining his coaching qualification and </w:t>
      </w:r>
      <w:r w:rsidRPr="00AD5715">
        <w:rPr>
          <w:rFonts w:ascii="Verdana" w:hAnsi="Verdana"/>
        </w:rPr>
        <w:t>relocated</w:t>
      </w:r>
      <w:r>
        <w:rPr>
          <w:rFonts w:ascii="Verdana" w:hAnsi="Verdana"/>
          <w:color w:val="FF0000"/>
        </w:rPr>
        <w:t> </w:t>
      </w:r>
      <w:r>
        <w:rPr>
          <w:rFonts w:ascii="Verdana" w:hAnsi="Verdana"/>
          <w:color w:val="000000"/>
        </w:rPr>
        <w:t>to the US in 1999.</w:t>
      </w:r>
    </w:p>
    <w:p w:rsidR="00AD5715" w:rsidRDefault="00AD5715" w:rsidP="00AD5715">
      <w:pPr>
        <w:rPr>
          <w:rFonts w:ascii="Verdana" w:hAnsi="Verdana"/>
          <w:color w:val="000000"/>
        </w:rPr>
      </w:pPr>
      <w:r>
        <w:rPr>
          <w:rFonts w:ascii="Verdana" w:hAnsi="Verdana"/>
          <w:color w:val="000000"/>
        </w:rPr>
        <w:t> </w:t>
      </w:r>
    </w:p>
    <w:p w:rsidR="00AD5715" w:rsidRDefault="00AD5715" w:rsidP="00AD5715">
      <w:pPr>
        <w:rPr>
          <w:rFonts w:ascii="Verdana" w:hAnsi="Verdana"/>
          <w:color w:val="000000"/>
        </w:rPr>
      </w:pPr>
      <w:r>
        <w:rPr>
          <w:rFonts w:ascii="Verdana" w:hAnsi="Verdana"/>
          <w:color w:val="000000"/>
        </w:rPr>
        <w:t xml:space="preserve">Through his soccer roles Hill has coached camps and run sessions in VA, MD, DE, NC, SC, PA, OK, LA and Puerto Rico. He has been working in the Stafford Area since 2002. </w:t>
      </w:r>
      <w:r w:rsidRPr="00AD5715">
        <w:rPr>
          <w:rFonts w:ascii="Verdana" w:hAnsi="Verdana"/>
        </w:rPr>
        <w:t>Hill was </w:t>
      </w:r>
      <w:r>
        <w:rPr>
          <w:rFonts w:ascii="Verdana" w:hAnsi="Verdana"/>
          <w:color w:val="000000"/>
        </w:rPr>
        <w:t xml:space="preserve">originally hired when soccer in the county was split in 2 organizations, Stafford Recreational soccer league (SRSL) and Stafford Soccer Club (SSC), Hill was predominantly on the travel side, but </w:t>
      </w:r>
      <w:r w:rsidRPr="00AD5715">
        <w:rPr>
          <w:rFonts w:ascii="Verdana" w:hAnsi="Verdana"/>
          <w:sz w:val="22"/>
          <w:szCs w:val="22"/>
        </w:rPr>
        <w:t>could envision a structure of</w:t>
      </w:r>
      <w:r>
        <w:rPr>
          <w:rFonts w:ascii="Verdana" w:hAnsi="Verdana"/>
          <w:color w:val="FF0000"/>
          <w:sz w:val="22"/>
          <w:szCs w:val="22"/>
        </w:rPr>
        <w:t xml:space="preserve"> </w:t>
      </w:r>
      <w:r>
        <w:rPr>
          <w:rFonts w:ascii="Verdana" w:hAnsi="Verdana"/>
          <w:color w:val="000000"/>
          <w:sz w:val="22"/>
          <w:szCs w:val="22"/>
        </w:rPr>
        <w:t xml:space="preserve">“we are all one club” with recreation being the foundation. Hill saw his vision through when, through his assistance, the 2 organizations to merged in 2006 to become </w:t>
      </w:r>
      <w:bookmarkStart w:id="0" w:name="_GoBack"/>
      <w:bookmarkEnd w:id="0"/>
      <w:r>
        <w:rPr>
          <w:rFonts w:ascii="Verdana" w:hAnsi="Verdana"/>
          <w:color w:val="000000"/>
          <w:sz w:val="22"/>
          <w:szCs w:val="22"/>
        </w:rPr>
        <w:t>Stafford Soccer (SASA).</w:t>
      </w:r>
    </w:p>
    <w:p w:rsidR="00AD5715" w:rsidRDefault="00AD5715" w:rsidP="00AD5715">
      <w:pPr>
        <w:rPr>
          <w:rFonts w:ascii="Verdana" w:hAnsi="Verdana"/>
          <w:color w:val="000000"/>
        </w:rPr>
      </w:pPr>
      <w:r>
        <w:rPr>
          <w:rFonts w:ascii="Verdana" w:hAnsi="Verdana"/>
          <w:color w:val="000000"/>
        </w:rPr>
        <w:t> </w:t>
      </w:r>
    </w:p>
    <w:p w:rsidR="00AD5715" w:rsidRDefault="00AD5715" w:rsidP="00AD5715">
      <w:pPr>
        <w:rPr>
          <w:rFonts w:ascii="Verdana" w:hAnsi="Verdana"/>
          <w:color w:val="000000"/>
        </w:rPr>
      </w:pPr>
      <w:r>
        <w:rPr>
          <w:rFonts w:ascii="Verdana" w:hAnsi="Verdana"/>
          <w:color w:val="000000"/>
        </w:rPr>
        <w:t>Hill holds the USSF ‘A’ coaching license, UEFA ‘B’ international license and the USSF National Youth License. Hill is also currently on the VYSA coaching education staff running ‘F’ and ‘E’ coaching licensing to future coaches.</w:t>
      </w:r>
    </w:p>
    <w:p w:rsidR="00AD5715" w:rsidRDefault="00AD5715" w:rsidP="00AD5715">
      <w:pPr>
        <w:rPr>
          <w:rFonts w:ascii="Verdana" w:hAnsi="Verdana"/>
          <w:color w:val="000000"/>
        </w:rPr>
      </w:pPr>
      <w:r>
        <w:rPr>
          <w:rFonts w:ascii="Verdana" w:hAnsi="Verdana"/>
          <w:color w:val="000000"/>
        </w:rPr>
        <w:t xml:space="preserve">Players coached by Hill have gone onto play in college </w:t>
      </w:r>
      <w:r w:rsidRPr="00AD5715">
        <w:rPr>
          <w:rFonts w:ascii="Verdana" w:hAnsi="Verdana"/>
        </w:rPr>
        <w:t>and local adult leagues</w:t>
      </w:r>
      <w:r>
        <w:rPr>
          <w:rFonts w:ascii="Verdana" w:hAnsi="Verdana"/>
          <w:color w:val="000000"/>
        </w:rPr>
        <w:t xml:space="preserve">. </w:t>
      </w:r>
      <w:r w:rsidRPr="00AD5715">
        <w:rPr>
          <w:rFonts w:ascii="Verdana" w:hAnsi="Verdana"/>
        </w:rPr>
        <w:t xml:space="preserve">Many have extended </w:t>
      </w:r>
      <w:r>
        <w:rPr>
          <w:rFonts w:ascii="Verdana" w:hAnsi="Verdana"/>
        </w:rPr>
        <w:t>their soccer education by obtaining</w:t>
      </w:r>
      <w:r>
        <w:rPr>
          <w:rFonts w:ascii="Verdana" w:hAnsi="Verdana"/>
          <w:color w:val="000000"/>
        </w:rPr>
        <w:t xml:space="preserve"> their coaching license and engaging in more extended coaching training. </w:t>
      </w:r>
      <w:r w:rsidRPr="00AD5715">
        <w:rPr>
          <w:rFonts w:ascii="Verdana" w:hAnsi="Verdana"/>
        </w:rPr>
        <w:t>Hill is proud to say that many of his players have chosen to</w:t>
      </w:r>
      <w:r>
        <w:rPr>
          <w:rFonts w:ascii="Verdana" w:hAnsi="Verdana"/>
          <w:color w:val="FF0000"/>
        </w:rPr>
        <w:t xml:space="preserve"> </w:t>
      </w:r>
      <w:r>
        <w:rPr>
          <w:rFonts w:ascii="Verdana" w:hAnsi="Verdana"/>
          <w:color w:val="000000"/>
        </w:rPr>
        <w:t xml:space="preserve">and give back to the soccer community </w:t>
      </w:r>
      <w:r w:rsidRPr="00AD5715">
        <w:rPr>
          <w:rFonts w:ascii="Verdana" w:hAnsi="Verdana"/>
        </w:rPr>
        <w:t>through coaching and sharing</w:t>
      </w:r>
      <w:r w:rsidRPr="00AD5715">
        <w:rPr>
          <w:rFonts w:ascii="Verdana" w:hAnsi="Verdana"/>
          <w:color w:val="000000"/>
        </w:rPr>
        <w:t xml:space="preserve"> </w:t>
      </w:r>
      <w:r>
        <w:rPr>
          <w:rFonts w:ascii="Verdana" w:hAnsi="Verdana"/>
          <w:color w:val="000000"/>
        </w:rPr>
        <w:t xml:space="preserve">their love </w:t>
      </w:r>
      <w:proofErr w:type="gramStart"/>
      <w:r>
        <w:rPr>
          <w:rFonts w:ascii="Verdana" w:hAnsi="Verdana"/>
          <w:color w:val="000000"/>
        </w:rPr>
        <w:t>and  enjoyment</w:t>
      </w:r>
      <w:proofErr w:type="gramEnd"/>
      <w:r>
        <w:rPr>
          <w:rFonts w:ascii="Verdana" w:hAnsi="Verdana"/>
          <w:color w:val="000000"/>
        </w:rPr>
        <w:t xml:space="preserve"> for the game of soccer. </w:t>
      </w:r>
    </w:p>
    <w:p w:rsidR="008C08F4" w:rsidRDefault="002024D4"/>
    <w:sectPr w:rsidR="008C08F4" w:rsidSect="006B1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715"/>
    <w:rsid w:val="002024D4"/>
    <w:rsid w:val="006B1817"/>
    <w:rsid w:val="007C0A6D"/>
    <w:rsid w:val="00AD5715"/>
    <w:rsid w:val="00E05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4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Soccer2</dc:creator>
  <cp:lastModifiedBy>SASA</cp:lastModifiedBy>
  <cp:revision>2</cp:revision>
  <dcterms:created xsi:type="dcterms:W3CDTF">2013-10-21T15:08:00Z</dcterms:created>
  <dcterms:modified xsi:type="dcterms:W3CDTF">2013-10-21T15:08:00Z</dcterms:modified>
</cp:coreProperties>
</file>